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E5" w:rsidRDefault="004801E5" w:rsidP="004801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73719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</w:p>
    <w:p w:rsidR="004801E5" w:rsidRDefault="004801E5" w:rsidP="004801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«Новоперуновская средняя общеобразовательная школа»</w:t>
      </w:r>
    </w:p>
    <w:p w:rsidR="004801E5" w:rsidRDefault="004801E5" w:rsidP="004801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Тальменского района Алтайского края</w:t>
      </w: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Pr="004801E5" w:rsidRDefault="00AB5C30">
      <w:pPr>
        <w:spacing w:after="0" w:line="408" w:lineRule="auto"/>
        <w:ind w:left="120"/>
        <w:jc w:val="center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3261" w:rsidRPr="004801E5" w:rsidRDefault="00AB5C30">
      <w:pPr>
        <w:spacing w:after="0" w:line="408" w:lineRule="auto"/>
        <w:ind w:left="120"/>
        <w:jc w:val="center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6462428)</w:t>
      </w: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AB5C30">
      <w:pPr>
        <w:spacing w:after="0" w:line="408" w:lineRule="auto"/>
        <w:ind w:left="120"/>
        <w:jc w:val="center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курса «Алгебра»</w:t>
      </w:r>
    </w:p>
    <w:p w:rsidR="00313261" w:rsidRPr="004801E5" w:rsidRDefault="00AB5C30">
      <w:pPr>
        <w:spacing w:after="0" w:line="408" w:lineRule="auto"/>
        <w:ind w:left="120"/>
        <w:jc w:val="center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jc w:val="center"/>
        <w:rPr>
          <w:lang w:val="ru-RU"/>
        </w:rPr>
      </w:pPr>
    </w:p>
    <w:p w:rsidR="00313261" w:rsidRPr="004801E5" w:rsidRDefault="00313261">
      <w:pPr>
        <w:spacing w:after="0"/>
        <w:ind w:left="120"/>
        <w:rPr>
          <w:lang w:val="ru-RU"/>
        </w:rPr>
      </w:pPr>
    </w:p>
    <w:p w:rsidR="00313261" w:rsidRDefault="00313261">
      <w:pPr>
        <w:rPr>
          <w:lang w:val="ru-RU"/>
        </w:rPr>
      </w:pPr>
    </w:p>
    <w:p w:rsidR="004801E5" w:rsidRDefault="004801E5">
      <w:pPr>
        <w:rPr>
          <w:lang w:val="ru-RU"/>
        </w:rPr>
      </w:pPr>
    </w:p>
    <w:p w:rsidR="004801E5" w:rsidRDefault="004801E5">
      <w:pPr>
        <w:rPr>
          <w:lang w:val="ru-RU"/>
        </w:rPr>
      </w:pPr>
    </w:p>
    <w:p w:rsidR="004801E5" w:rsidRDefault="004801E5">
      <w:pPr>
        <w:rPr>
          <w:lang w:val="ru-RU"/>
        </w:rPr>
      </w:pPr>
    </w:p>
    <w:p w:rsidR="004801E5" w:rsidRDefault="004801E5">
      <w:pPr>
        <w:rPr>
          <w:lang w:val="ru-RU"/>
        </w:rPr>
      </w:pPr>
    </w:p>
    <w:p w:rsidR="004801E5" w:rsidRPr="004801E5" w:rsidRDefault="004801E5" w:rsidP="004801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1E5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bookmarkStart w:id="1" w:name="block-48973720"/>
      <w:bookmarkEnd w:id="0"/>
      <w:r w:rsidRPr="004801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>, так и гуманитарного циклов,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>: они используют дедук</w:t>
      </w:r>
      <w:r w:rsidRPr="004801E5">
        <w:rPr>
          <w:rFonts w:ascii="Times New Roman" w:hAnsi="Times New Roman"/>
          <w:color w:val="000000"/>
          <w:sz w:val="28"/>
          <w:lang w:val="ru-RU"/>
        </w:rPr>
        <w:t>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</w:t>
      </w:r>
      <w:r w:rsidRPr="004801E5">
        <w:rPr>
          <w:rFonts w:ascii="Times New Roman" w:hAnsi="Times New Roman"/>
          <w:color w:val="000000"/>
          <w:sz w:val="28"/>
          <w:lang w:val="ru-RU"/>
        </w:rPr>
        <w:t>ринципа обучения.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</w:t>
      </w:r>
      <w:r w:rsidRPr="004801E5">
        <w:rPr>
          <w:rFonts w:ascii="Times New Roman" w:hAnsi="Times New Roman"/>
          <w:color w:val="000000"/>
          <w:sz w:val="28"/>
          <w:lang w:val="ru-RU"/>
        </w:rPr>
        <w:t>особенностью учебного курса «Алгебра» является его интегрированный характер.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801E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</w:t>
      </w:r>
      <w:r w:rsidRPr="004801E5">
        <w:rPr>
          <w:rFonts w:ascii="Times New Roman" w:hAnsi="Times New Roman"/>
          <w:color w:val="000000"/>
          <w:sz w:val="28"/>
          <w:lang w:val="ru-RU"/>
        </w:rPr>
        <w:t>сле. Завершение освоения числовой линии отнесено к среднему общему образованию.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решения задач математики, смежных предметов и практико-ориентированных задач.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</w:t>
      </w:r>
      <w:r w:rsidRPr="004801E5">
        <w:rPr>
          <w:rFonts w:ascii="Times New Roman" w:hAnsi="Times New Roman"/>
          <w:color w:val="000000"/>
          <w:sz w:val="28"/>
          <w:lang w:val="ru-RU"/>
        </w:rPr>
        <w:t>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</w:t>
      </w:r>
      <w:r w:rsidRPr="004801E5">
        <w:rPr>
          <w:rFonts w:ascii="Times New Roman" w:hAnsi="Times New Roman"/>
          <w:color w:val="000000"/>
          <w:sz w:val="28"/>
          <w:lang w:val="ru-RU"/>
        </w:rPr>
        <w:t>азование символьных форм способствует развитию воображения, способностей к математическому творчеству.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ования разнообразных процессов и явлений в природе и обществе.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математики в развитии цивилизации и культуры.</w:t>
      </w:r>
      <w:proofErr w:type="gramEnd"/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и неравенства», «Функции».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4801E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313261" w:rsidRPr="004801E5" w:rsidRDefault="00313261">
      <w:pPr>
        <w:rPr>
          <w:lang w:val="ru-RU"/>
        </w:rPr>
        <w:sectPr w:rsidR="00313261" w:rsidRPr="004801E5">
          <w:pgSz w:w="11906" w:h="16383"/>
          <w:pgMar w:top="1134" w:right="850" w:bottom="1134" w:left="1701" w:header="720" w:footer="720" w:gutter="0"/>
          <w:cols w:space="720"/>
        </w:sectPr>
      </w:pP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bookmarkStart w:id="3" w:name="block-48973721"/>
      <w:bookmarkEnd w:id="1"/>
      <w:r w:rsidRPr="004801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Числа и выч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исления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</w:t>
      </w:r>
      <w:r w:rsidRPr="004801E5">
        <w:rPr>
          <w:rFonts w:ascii="Times New Roman" w:hAnsi="Times New Roman"/>
          <w:color w:val="000000"/>
          <w:sz w:val="28"/>
          <w:lang w:val="ru-RU"/>
        </w:rPr>
        <w:t>а части, на дроби.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</w:t>
      </w:r>
      <w:r w:rsidRPr="004801E5">
        <w:rPr>
          <w:rFonts w:ascii="Times New Roman" w:hAnsi="Times New Roman"/>
          <w:color w:val="000000"/>
          <w:sz w:val="28"/>
          <w:lang w:val="ru-RU"/>
        </w:rPr>
        <w:t>льной практики.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4801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4801E5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4801E5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4801E5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4801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4801E5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4801E5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801E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4801E5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bookmarkStart w:id="6" w:name="_Toc124426225"/>
      <w:r w:rsidRPr="004801E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4801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4801E5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bookmarkStart w:id="7" w:name="_Toc124426226"/>
      <w:r w:rsidRPr="004801E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4801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и квадратн</w:t>
      </w:r>
      <w:r w:rsidRPr="004801E5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4801E5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bookmarkStart w:id="8" w:name="_Toc124426227"/>
      <w:r w:rsidRPr="004801E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4801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801E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ые дроби. Взаимно однозначное соответствие между множеством действительных чисел и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4801E5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4801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>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сводящихся к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4801E5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4801E5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bookmarkStart w:id="10" w:name="_Toc124426231"/>
      <w:r w:rsidRPr="004801E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4801E5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ункции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801E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801E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801E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bookmarkStart w:id="11" w:name="_Toc124426232"/>
      <w:r w:rsidRPr="004801E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4801E5">
        <w:rPr>
          <w:rFonts w:ascii="Times New Roman" w:hAnsi="Times New Roman"/>
          <w:b/>
          <w:color w:val="000000"/>
          <w:sz w:val="28"/>
          <w:lang w:val="ru-RU"/>
        </w:rPr>
        <w:t xml:space="preserve">Числовые последовательности 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801E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01E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Изоб</w:t>
      </w:r>
      <w:r w:rsidRPr="004801E5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13261" w:rsidRPr="004801E5" w:rsidRDefault="00313261">
      <w:pPr>
        <w:rPr>
          <w:lang w:val="ru-RU"/>
        </w:rPr>
        <w:sectPr w:rsidR="00313261" w:rsidRPr="004801E5">
          <w:pgSz w:w="11906" w:h="16383"/>
          <w:pgMar w:top="1134" w:right="850" w:bottom="1134" w:left="1701" w:header="720" w:footer="720" w:gutter="0"/>
          <w:cols w:space="720"/>
        </w:sectPr>
      </w:pP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bookmarkStart w:id="12" w:name="block-48973715"/>
      <w:bookmarkEnd w:id="3"/>
      <w:r w:rsidRPr="004801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801E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4801E5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4801E5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4801E5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4801E5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4801E5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4801E5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4801E5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4801E5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4801E5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4801E5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Default="00AB5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13261" w:rsidRPr="004801E5" w:rsidRDefault="00AB5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313261" w:rsidRPr="004801E5" w:rsidRDefault="00AB5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13261" w:rsidRPr="004801E5" w:rsidRDefault="00AB5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4801E5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13261" w:rsidRPr="004801E5" w:rsidRDefault="00AB5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индуктивных умозаключений, умозаключений </w:t>
      </w:r>
      <w:r w:rsidRPr="004801E5">
        <w:rPr>
          <w:rFonts w:ascii="Times New Roman" w:hAnsi="Times New Roman"/>
          <w:color w:val="000000"/>
          <w:sz w:val="28"/>
          <w:lang w:val="ru-RU"/>
        </w:rPr>
        <w:t>по аналогии;</w:t>
      </w:r>
    </w:p>
    <w:p w:rsidR="00313261" w:rsidRPr="004801E5" w:rsidRDefault="00AB5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</w:t>
      </w:r>
      <w:r w:rsidRPr="004801E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313261" w:rsidRPr="004801E5" w:rsidRDefault="00AB5C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261" w:rsidRDefault="00AB5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13261" w:rsidRPr="004801E5" w:rsidRDefault="00AB5C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</w:t>
      </w:r>
      <w:r w:rsidRPr="004801E5">
        <w:rPr>
          <w:rFonts w:ascii="Times New Roman" w:hAnsi="Times New Roman"/>
          <w:color w:val="000000"/>
          <w:sz w:val="28"/>
          <w:lang w:val="ru-RU"/>
        </w:rPr>
        <w:t>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13261" w:rsidRPr="004801E5" w:rsidRDefault="00AB5C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</w:t>
      </w:r>
      <w:r w:rsidRPr="004801E5">
        <w:rPr>
          <w:rFonts w:ascii="Times New Roman" w:hAnsi="Times New Roman"/>
          <w:color w:val="000000"/>
          <w:sz w:val="28"/>
          <w:lang w:val="ru-RU"/>
        </w:rPr>
        <w:t>ледование по установлению особенностей математического объекта, зависимостей объектов между собой;</w:t>
      </w:r>
    </w:p>
    <w:p w:rsidR="00313261" w:rsidRPr="004801E5" w:rsidRDefault="00AB5C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и обобщений;</w:t>
      </w:r>
    </w:p>
    <w:p w:rsidR="00313261" w:rsidRPr="004801E5" w:rsidRDefault="00AB5C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3261" w:rsidRDefault="00AB5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3261" w:rsidRPr="004801E5" w:rsidRDefault="00AB5C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13261" w:rsidRPr="004801E5" w:rsidRDefault="00AB5C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выбирать, анализиро</w:t>
      </w:r>
      <w:r w:rsidRPr="004801E5">
        <w:rPr>
          <w:rFonts w:ascii="Times New Roman" w:hAnsi="Times New Roman"/>
          <w:color w:val="000000"/>
          <w:sz w:val="28"/>
          <w:lang w:val="ru-RU"/>
        </w:rPr>
        <w:t>вать, систематизировать и интерпретировать информацию различных видов и форм представления;</w:t>
      </w:r>
    </w:p>
    <w:p w:rsidR="00313261" w:rsidRPr="004801E5" w:rsidRDefault="00AB5C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13261" w:rsidRPr="004801E5" w:rsidRDefault="00AB5C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</w:t>
      </w:r>
      <w:r w:rsidRPr="004801E5">
        <w:rPr>
          <w:rFonts w:ascii="Times New Roman" w:hAnsi="Times New Roman"/>
          <w:color w:val="000000"/>
          <w:sz w:val="28"/>
          <w:lang w:val="ru-RU"/>
        </w:rPr>
        <w:t>ритериям, предложенным учителем или сформулированным самостоятельно.</w:t>
      </w:r>
    </w:p>
    <w:p w:rsidR="00313261" w:rsidRDefault="00AB5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13261" w:rsidRPr="004801E5" w:rsidRDefault="00AB5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</w:t>
      </w:r>
      <w:r w:rsidRPr="004801E5">
        <w:rPr>
          <w:rFonts w:ascii="Times New Roman" w:hAnsi="Times New Roman"/>
          <w:color w:val="000000"/>
          <w:sz w:val="28"/>
          <w:lang w:val="ru-RU"/>
        </w:rPr>
        <w:t>х и письменных текстах, давать пояснения по ходу решения задачи, комментировать полученный результат;</w:t>
      </w:r>
    </w:p>
    <w:p w:rsidR="00313261" w:rsidRPr="004801E5" w:rsidRDefault="00AB5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</w:t>
      </w:r>
      <w:r w:rsidRPr="004801E5">
        <w:rPr>
          <w:rFonts w:ascii="Times New Roman" w:hAnsi="Times New Roman"/>
          <w:color w:val="000000"/>
          <w:sz w:val="28"/>
          <w:lang w:val="ru-RU"/>
        </w:rPr>
        <w:t>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13261" w:rsidRPr="004801E5" w:rsidRDefault="00AB5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</w:t>
      </w:r>
      <w:r w:rsidRPr="004801E5">
        <w:rPr>
          <w:rFonts w:ascii="Times New Roman" w:hAnsi="Times New Roman"/>
          <w:color w:val="000000"/>
          <w:sz w:val="28"/>
          <w:lang w:val="ru-RU"/>
        </w:rPr>
        <w:t>ь формат выступления с учётом задач презентации и особенностей аудитории;</w:t>
      </w:r>
    </w:p>
    <w:p w:rsidR="00313261" w:rsidRPr="004801E5" w:rsidRDefault="00AB5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13261" w:rsidRPr="004801E5" w:rsidRDefault="00AB5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</w:t>
      </w:r>
      <w:r w:rsidRPr="004801E5">
        <w:rPr>
          <w:rFonts w:ascii="Times New Roman" w:hAnsi="Times New Roman"/>
          <w:color w:val="000000"/>
          <w:sz w:val="28"/>
          <w:lang w:val="ru-RU"/>
        </w:rPr>
        <w:t>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13261" w:rsidRPr="004801E5" w:rsidRDefault="00AB5C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</w:t>
      </w:r>
      <w:r w:rsidRPr="004801E5">
        <w:rPr>
          <w:rFonts w:ascii="Times New Roman" w:hAnsi="Times New Roman"/>
          <w:color w:val="000000"/>
          <w:sz w:val="28"/>
          <w:lang w:val="ru-RU"/>
        </w:rPr>
        <w:t>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3261" w:rsidRPr="004801E5" w:rsidRDefault="00AB5C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</w:t>
      </w:r>
      <w:r w:rsidRPr="004801E5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3261" w:rsidRDefault="00AB5C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13261" w:rsidRPr="004801E5" w:rsidRDefault="00AB5C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владеть способами с</w:t>
      </w:r>
      <w:r w:rsidRPr="004801E5">
        <w:rPr>
          <w:rFonts w:ascii="Times New Roman" w:hAnsi="Times New Roman"/>
          <w:color w:val="000000"/>
          <w:sz w:val="28"/>
          <w:lang w:val="ru-RU"/>
        </w:rPr>
        <w:t>амопроверки, самоконтроля процесса и результата решения математической задачи;</w:t>
      </w:r>
    </w:p>
    <w:p w:rsidR="00313261" w:rsidRPr="004801E5" w:rsidRDefault="00AB5C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13261" w:rsidRPr="004801E5" w:rsidRDefault="00AB5C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оцен</w:t>
      </w:r>
      <w:r w:rsidRPr="004801E5">
        <w:rPr>
          <w:rFonts w:ascii="Times New Roman" w:hAnsi="Times New Roman"/>
          <w:color w:val="000000"/>
          <w:sz w:val="28"/>
          <w:lang w:val="ru-RU"/>
        </w:rPr>
        <w:t>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left="12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13261" w:rsidRPr="004801E5" w:rsidRDefault="00313261">
      <w:pPr>
        <w:spacing w:after="0" w:line="264" w:lineRule="auto"/>
        <w:ind w:left="120"/>
        <w:jc w:val="both"/>
        <w:rPr>
          <w:lang w:val="ru-RU"/>
        </w:rPr>
      </w:pP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4801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получит следую</w:t>
      </w:r>
      <w:r w:rsidRPr="004801E5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4801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4801E5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4801E5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</w:t>
      </w:r>
      <w:r w:rsidRPr="004801E5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4801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Исполь</w:t>
      </w:r>
      <w:r w:rsidRPr="004801E5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4801E5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4801E5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4801E5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4801E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4801E5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4801E5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4801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4801E5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>|.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4801E5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4801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4801E5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4801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4801E5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4801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4801E5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я сравнения, оценки, решать </w:t>
      </w:r>
      <w:r w:rsidRPr="004801E5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4801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4801E5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13261" w:rsidRPr="004801E5" w:rsidRDefault="00AB5C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801E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801E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801E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01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01E5">
        <w:rPr>
          <w:rFonts w:ascii="Times New Roman" w:hAnsi="Times New Roman"/>
          <w:color w:val="000000"/>
          <w:sz w:val="28"/>
          <w:lang w:val="ru-RU"/>
        </w:rPr>
        <w:t xml:space="preserve"> получит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4801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4801E5">
        <w:rPr>
          <w:rFonts w:ascii="Times New Roman" w:hAnsi="Times New Roman"/>
          <w:color w:val="000000"/>
          <w:sz w:val="28"/>
          <w:lang w:val="ru-RU"/>
        </w:rPr>
        <w:t>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4801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4801E5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4801E5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4801E5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01E5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4801E5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4801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13261" w:rsidRPr="004801E5" w:rsidRDefault="00AB5C30">
      <w:pPr>
        <w:spacing w:after="0" w:line="360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801E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801E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4801E5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4801E5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801E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13261" w:rsidRPr="004801E5" w:rsidRDefault="00AB5C30">
      <w:pPr>
        <w:spacing w:after="0" w:line="264" w:lineRule="auto"/>
        <w:ind w:firstLine="600"/>
        <w:jc w:val="both"/>
        <w:rPr>
          <w:lang w:val="ru-RU"/>
        </w:rPr>
      </w:pPr>
      <w:r w:rsidRPr="00480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4801E5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13261" w:rsidRPr="004801E5" w:rsidRDefault="00313261">
      <w:pPr>
        <w:rPr>
          <w:lang w:val="ru-RU"/>
        </w:rPr>
        <w:sectPr w:rsidR="00313261" w:rsidRPr="004801E5">
          <w:pgSz w:w="11906" w:h="16383"/>
          <w:pgMar w:top="1134" w:right="850" w:bottom="1134" w:left="1701" w:header="720" w:footer="720" w:gutter="0"/>
          <w:cols w:space="720"/>
        </w:sectPr>
      </w:pPr>
    </w:p>
    <w:p w:rsidR="00313261" w:rsidRDefault="00AB5C30">
      <w:pPr>
        <w:spacing w:after="0"/>
        <w:ind w:left="120"/>
      </w:pPr>
      <w:bookmarkStart w:id="26" w:name="block-48973716"/>
      <w:bookmarkEnd w:id="12"/>
      <w:r w:rsidRPr="004801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3261" w:rsidRDefault="00AB5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3132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313261" w:rsidRDefault="00313261">
            <w:pPr>
              <w:spacing w:after="0"/>
              <w:ind w:left="135"/>
            </w:pPr>
          </w:p>
        </w:tc>
      </w:tr>
      <w:tr w:rsidR="00313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3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Default="00313261"/>
        </w:tc>
      </w:tr>
    </w:tbl>
    <w:p w:rsidR="00313261" w:rsidRDefault="00313261">
      <w:pPr>
        <w:sectPr w:rsidR="00313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261" w:rsidRDefault="00AB5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132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261" w:rsidRDefault="00313261">
            <w:pPr>
              <w:spacing w:after="0"/>
              <w:ind w:left="135"/>
            </w:pPr>
          </w:p>
        </w:tc>
      </w:tr>
      <w:tr w:rsidR="00313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261" w:rsidRDefault="00313261"/>
        </w:tc>
      </w:tr>
    </w:tbl>
    <w:p w:rsidR="00313261" w:rsidRDefault="00313261">
      <w:pPr>
        <w:sectPr w:rsidR="00313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261" w:rsidRDefault="00AB5C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31326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261" w:rsidRDefault="00313261">
            <w:pPr>
              <w:spacing w:after="0"/>
              <w:ind w:left="135"/>
            </w:pPr>
          </w:p>
        </w:tc>
      </w:tr>
      <w:tr w:rsidR="00313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261" w:rsidRDefault="00313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261" w:rsidRDefault="00313261"/>
        </w:tc>
      </w:tr>
      <w:tr w:rsidR="00313261" w:rsidRPr="004801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3261" w:rsidRPr="004801E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31326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3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261" w:rsidRPr="004801E5" w:rsidRDefault="00AB5C30">
            <w:pPr>
              <w:spacing w:after="0"/>
              <w:ind w:left="135"/>
              <w:rPr>
                <w:lang w:val="ru-RU"/>
              </w:rPr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 w:rsidRPr="004801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13261" w:rsidRDefault="00AB5C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13261" w:rsidRDefault="00313261"/>
        </w:tc>
      </w:tr>
      <w:bookmarkEnd w:id="26"/>
    </w:tbl>
    <w:p w:rsidR="00AB5C30" w:rsidRPr="004801E5" w:rsidRDefault="00AB5C30" w:rsidP="004801E5">
      <w:pPr>
        <w:spacing w:after="0"/>
        <w:rPr>
          <w:lang w:val="ru-RU"/>
        </w:rPr>
      </w:pPr>
    </w:p>
    <w:sectPr w:rsidR="00AB5C30" w:rsidRPr="004801E5" w:rsidSect="004801E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CFE"/>
    <w:multiLevelType w:val="multilevel"/>
    <w:tmpl w:val="31FC0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94165"/>
    <w:multiLevelType w:val="multilevel"/>
    <w:tmpl w:val="1FA2E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304E4"/>
    <w:multiLevelType w:val="multilevel"/>
    <w:tmpl w:val="B6F68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BA1CAD"/>
    <w:multiLevelType w:val="multilevel"/>
    <w:tmpl w:val="C4766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89268B"/>
    <w:multiLevelType w:val="multilevel"/>
    <w:tmpl w:val="A79CB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05945"/>
    <w:multiLevelType w:val="multilevel"/>
    <w:tmpl w:val="15F23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13261"/>
    <w:rsid w:val="00313261"/>
    <w:rsid w:val="004801E5"/>
    <w:rsid w:val="00AB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32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3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4495</Words>
  <Characters>25625</Characters>
  <Application>Microsoft Office Word</Application>
  <DocSecurity>0</DocSecurity>
  <Lines>213</Lines>
  <Paragraphs>60</Paragraphs>
  <ScaleCrop>false</ScaleCrop>
  <Company/>
  <LinksUpToDate>false</LinksUpToDate>
  <CharactersWithSpaces>30060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leonidovna197@gmail.com</cp:lastModifiedBy>
  <cp:revision>3</cp:revision>
  <dcterms:created xsi:type="dcterms:W3CDTF">2024-12-17T13:50:00Z</dcterms:created>
  <dcterms:modified xsi:type="dcterms:W3CDTF">2024-12-17T13:55:00Z</dcterms:modified>
</cp:coreProperties>
</file>