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B91A1F">
        <w:rPr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</w:t>
      </w:r>
      <w:proofErr w:type="spellStart"/>
      <w:r w:rsidR="00A76A07" w:rsidRPr="00B91A1F">
        <w:rPr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A76A07" w:rsidRPr="00B91A1F">
        <w:rPr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="00A76A07" w:rsidRPr="00B91A1F">
        <w:rPr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="00A76A07" w:rsidRPr="00B91A1F">
        <w:rPr>
          <w:rFonts w:asciiTheme="majorBidi" w:hAnsiTheme="majorBidi" w:cstheme="majorBidi"/>
          <w:sz w:val="28"/>
          <w:szCs w:val="28"/>
        </w:rPr>
        <w:t xml:space="preserve"> района Алтайского края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B91A1F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B91A1F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B91A1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B91A1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91A1F" w:rsidRPr="00542BDD" w:rsidTr="00B91A1F">
        <w:tc>
          <w:tcPr>
            <w:tcW w:w="3273" w:type="dxa"/>
          </w:tcPr>
          <w:p w:rsidR="00B91A1F" w:rsidRDefault="00B91A1F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на педагогическом совете </w:t>
            </w:r>
          </w:p>
          <w:p w:rsidR="00B91A1F" w:rsidRPr="00542BDD" w:rsidRDefault="00B91A1F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30.08.2024</w:t>
            </w:r>
          </w:p>
          <w:p w:rsidR="00B91A1F" w:rsidRPr="00542BDD" w:rsidRDefault="00B91A1F" w:rsidP="00BE2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B91A1F" w:rsidRPr="00542BDD" w:rsidRDefault="00B91A1F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8C3B3C" w:rsidRPr="009B4819" w:rsidRDefault="008C3B3C" w:rsidP="008C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B91A1F" w:rsidRPr="00542BDD" w:rsidRDefault="008C3B3C" w:rsidP="008C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Приказ № 82/9 от 30.08.2024</w:t>
            </w:r>
          </w:p>
        </w:tc>
      </w:tr>
    </w:tbl>
    <w:p w:rsidR="00CA5D63" w:rsidRPr="00B91A1F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164D9F" w:rsidRPr="00BA255F" w:rsidRDefault="00164D9F" w:rsidP="00344318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для </w:t>
      </w:r>
      <w:proofErr w:type="gramStart"/>
      <w:r>
        <w:rPr>
          <w:rFonts w:asciiTheme="majorBidi" w:hAnsiTheme="majorBidi" w:cstheme="majorBidi"/>
          <w:sz w:val="28"/>
          <w:szCs w:val="28"/>
        </w:rPr>
        <w:t>обучающихся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с задержкой психического развития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B91A1F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B91A1F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Тальменский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Алтайский край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91A1F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164D9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64D9F">
        <w:rPr>
          <w:rFonts w:asciiTheme="majorBidi" w:hAnsiTheme="majorBidi" w:cstheme="majorBidi"/>
          <w:sz w:val="28"/>
          <w:szCs w:val="28"/>
        </w:rPr>
        <w:t xml:space="preserve">для обучающихся с задержкой психического </w:t>
      </w:r>
      <w:proofErr w:type="spellStart"/>
      <w:r w:rsidR="00164D9F">
        <w:rPr>
          <w:rFonts w:asciiTheme="majorBidi" w:hAnsiTheme="majorBidi" w:cstheme="majorBidi"/>
          <w:sz w:val="28"/>
          <w:szCs w:val="28"/>
        </w:rPr>
        <w:t>развития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казенное общеобразовательное учреждение  «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Алтайского края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64D9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Алтайского края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="00632C22">
        <w:rPr>
          <w:rStyle w:val="markedcontent"/>
          <w:rFonts w:asciiTheme="majorBidi" w:hAnsiTheme="majorBidi" w:cstheme="majorBidi"/>
          <w:sz w:val="28"/>
          <w:szCs w:val="28"/>
        </w:rPr>
        <w:t xml:space="preserve">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632C22">
        <w:rPr>
          <w:rStyle w:val="markedcontent"/>
          <w:rFonts w:asciiTheme="majorBidi" w:hAnsiTheme="majorBidi" w:cstheme="majorBidi"/>
          <w:sz w:val="28"/>
          <w:szCs w:val="28"/>
        </w:rPr>
        <w:t xml:space="preserve"> для детей с ОВЗ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  <w:proofErr w:type="gramEnd"/>
    </w:p>
    <w:p w:rsidR="00C91579" w:rsidRPr="006E1004" w:rsidRDefault="00C91579" w:rsidP="00164D9F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Алтайского края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164D9F">
        <w:rPr>
          <w:rFonts w:asciiTheme="majorBidi" w:hAnsiTheme="majorBidi" w:cstheme="majorBidi"/>
          <w:sz w:val="28"/>
          <w:szCs w:val="28"/>
        </w:rPr>
        <w:t>28</w:t>
      </w:r>
      <w:r w:rsidR="00806306" w:rsidRPr="00BA255F">
        <w:rPr>
          <w:rFonts w:asciiTheme="majorBidi" w:hAnsiTheme="majorBidi" w:cstheme="majorBidi"/>
          <w:sz w:val="28"/>
          <w:szCs w:val="28"/>
        </w:rPr>
        <w:t>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164D9F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164D9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164D9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  5 классе – 29 часов, в  6 классе – 30 часов, в 7 классе – 32 часа, в  8-9 классах – 33 часа.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164D9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310464" w:rsidRPr="00310464" w:rsidRDefault="00F23C59" w:rsidP="00164D9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31046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="00A323B8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дополнен коррекционной работой и курсами внеурочной деятельности. </w:t>
      </w:r>
      <w:bookmarkStart w:id="0" w:name="_GoBack"/>
      <w:bookmarkEnd w:id="0"/>
      <w:r w:rsidR="00310464" w:rsidRPr="00310464">
        <w:rPr>
          <w:rStyle w:val="markedcontent"/>
          <w:rFonts w:asciiTheme="majorBidi" w:hAnsiTheme="majorBidi" w:cstheme="majorBidi"/>
          <w:sz w:val="28"/>
          <w:szCs w:val="28"/>
        </w:rPr>
        <w:t>Выбор курсов коррекционно-развивающих занятий, их количественное соотношение,</w:t>
      </w:r>
      <w:r w:rsidR="0031046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10464" w:rsidRPr="00310464">
        <w:rPr>
          <w:rStyle w:val="markedcontent"/>
          <w:rFonts w:asciiTheme="majorBidi" w:hAnsiTheme="majorBidi" w:cstheme="majorBidi"/>
          <w:sz w:val="28"/>
          <w:szCs w:val="28"/>
        </w:rPr>
        <w:t>содержание самостоятельно определяется школой исходя из психофизических</w:t>
      </w:r>
      <w:r w:rsidR="0031046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10464" w:rsidRPr="00310464">
        <w:rPr>
          <w:rStyle w:val="markedcontent"/>
          <w:rFonts w:asciiTheme="majorBidi" w:hAnsiTheme="majorBidi" w:cstheme="majorBidi"/>
          <w:sz w:val="28"/>
          <w:szCs w:val="28"/>
        </w:rPr>
        <w:t>особенностей и особых образовательных потребностей обучающихся с ЗПР на основе</w:t>
      </w:r>
      <w:r w:rsidR="0031046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10464" w:rsidRPr="00310464">
        <w:rPr>
          <w:rStyle w:val="markedcontent"/>
          <w:rFonts w:asciiTheme="majorBidi" w:hAnsiTheme="majorBidi" w:cstheme="majorBidi"/>
          <w:sz w:val="28"/>
          <w:szCs w:val="28"/>
        </w:rPr>
        <w:t>рекомендаций ПМПК.</w:t>
      </w:r>
      <w:r w:rsidR="0031046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310464" w:rsidRPr="00310464" w:rsidRDefault="00310464" w:rsidP="00164D9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31046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</w:t>
      </w:r>
    </w:p>
    <w:p w:rsidR="00F23C59" w:rsidRPr="006E1004" w:rsidRDefault="00310464" w:rsidP="00164D9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310464">
        <w:rPr>
          <w:rStyle w:val="markedcontent"/>
          <w:rFonts w:asciiTheme="majorBidi" w:hAnsiTheme="majorBidi" w:cstheme="majorBidi"/>
          <w:sz w:val="28"/>
          <w:szCs w:val="28"/>
        </w:rPr>
        <w:t>Предметы из части, формируемой участниками образовательных отношений, являются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31046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31046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</w:t>
      </w:r>
      <w:r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6D6035" w:rsidRPr="006E1004" w:rsidRDefault="00BF0C5B" w:rsidP="00164D9F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Алтайского края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46574">
        <w:rPr>
          <w:rStyle w:val="markedcontent"/>
          <w:rFonts w:asciiTheme="majorBidi" w:hAnsiTheme="majorBidi" w:cstheme="majorBidi"/>
          <w:sz w:val="28"/>
          <w:szCs w:val="28"/>
        </w:rPr>
        <w:t xml:space="preserve"> на уроках технологии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230D9C">
        <w:rPr>
          <w:rStyle w:val="markedcontent"/>
          <w:rFonts w:asciiTheme="majorBidi" w:hAnsiTheme="majorBidi" w:cstheme="majorBidi"/>
          <w:sz w:val="28"/>
          <w:szCs w:val="28"/>
        </w:rPr>
        <w:t>проводится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осуществляется</w:t>
      </w:r>
      <w:r w:rsidR="000A35D6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0A35D6">
        <w:rPr>
          <w:rStyle w:val="markedcontent"/>
          <w:rFonts w:asciiTheme="majorBidi" w:hAnsiTheme="majorBidi" w:cstheme="majorBidi"/>
          <w:sz w:val="28"/>
          <w:szCs w:val="28"/>
        </w:rPr>
        <w:t>беспроцедурно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в соответствии с </w:t>
      </w:r>
      <w:r w:rsidR="000A35D6">
        <w:rPr>
          <w:rStyle w:val="markedcontent"/>
          <w:rFonts w:asciiTheme="majorBidi" w:hAnsiTheme="majorBidi" w:cstheme="majorBidi"/>
          <w:sz w:val="28"/>
          <w:szCs w:val="28"/>
        </w:rPr>
        <w:t>локальным актом школы «Положение о формах, периодичности и порядке текущего контроля успеваемости и промежуточной аттестации обучающихся»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</w:t>
      </w:r>
      <w:r w:rsidR="000A35D6">
        <w:rPr>
          <w:rStyle w:val="markedcontent"/>
          <w:rFonts w:asciiTheme="majorBidi" w:hAnsiTheme="majorBidi" w:cstheme="majorBidi"/>
          <w:sz w:val="28"/>
          <w:szCs w:val="28"/>
        </w:rPr>
        <w:t xml:space="preserve"> и года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Pr="00B91A1F" w:rsidRDefault="00F60A00" w:rsidP="00146574">
      <w:pPr>
        <w:ind w:firstLine="567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A1F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УЧЕБНЫЙ ПЛАН</w:t>
      </w:r>
      <w:r w:rsidR="00310464">
        <w:rPr>
          <w:rStyle w:val="markedcontent"/>
          <w:rFonts w:ascii="Times New Roman" w:hAnsi="Times New Roman" w:cs="Times New Roman"/>
          <w:sz w:val="24"/>
          <w:szCs w:val="24"/>
        </w:rPr>
        <w:t xml:space="preserve"> АООП для </w:t>
      </w:r>
      <w:proofErr w:type="gramStart"/>
      <w:r w:rsidR="00310464">
        <w:rPr>
          <w:rStyle w:val="markedcontent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10464">
        <w:rPr>
          <w:rStyle w:val="markedcontent"/>
          <w:rFonts w:ascii="Times New Roman" w:hAnsi="Times New Roman" w:cs="Times New Roman"/>
          <w:sz w:val="24"/>
          <w:szCs w:val="24"/>
        </w:rPr>
        <w:t xml:space="preserve"> с ОВЗ</w:t>
      </w:r>
    </w:p>
    <w:p w:rsidR="00BE0CF4" w:rsidRPr="00B91A1F" w:rsidRDefault="00BE0CF4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17"/>
        <w:gridCol w:w="2729"/>
        <w:gridCol w:w="1795"/>
        <w:gridCol w:w="940"/>
        <w:gridCol w:w="940"/>
        <w:gridCol w:w="941"/>
      </w:tblGrid>
      <w:tr w:rsidR="00310464" w:rsidRPr="00B91A1F" w:rsidTr="00310464">
        <w:trPr>
          <w:trHeight w:val="276"/>
        </w:trPr>
        <w:tc>
          <w:tcPr>
            <w:tcW w:w="2417" w:type="dxa"/>
            <w:vMerge w:val="restart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729" w:type="dxa"/>
            <w:vMerge w:val="restart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предмет/курс</w:t>
            </w:r>
          </w:p>
        </w:tc>
        <w:tc>
          <w:tcPr>
            <w:tcW w:w="4616" w:type="dxa"/>
            <w:gridSpan w:val="4"/>
          </w:tcPr>
          <w:p w:rsidR="00310464" w:rsidRPr="00B91A1F" w:rsidRDefault="00310464" w:rsidP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10464" w:rsidRPr="00B91A1F" w:rsidTr="00982F7A">
        <w:trPr>
          <w:trHeight w:val="144"/>
        </w:trPr>
        <w:tc>
          <w:tcPr>
            <w:tcW w:w="9762" w:type="dxa"/>
            <w:gridSpan w:val="6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310464" w:rsidRPr="00B91A1F" w:rsidTr="00310464">
        <w:trPr>
          <w:trHeight w:val="276"/>
        </w:trPr>
        <w:tc>
          <w:tcPr>
            <w:tcW w:w="2417" w:type="dxa"/>
            <w:vMerge w:val="restart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464" w:rsidRPr="00B91A1F" w:rsidTr="00310464">
        <w:trPr>
          <w:trHeight w:val="551"/>
        </w:trPr>
        <w:tc>
          <w:tcPr>
            <w:tcW w:w="2417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0464" w:rsidRPr="00B91A1F" w:rsidTr="00310464">
        <w:trPr>
          <w:trHeight w:val="276"/>
        </w:trPr>
        <w:tc>
          <w:tcPr>
            <w:tcW w:w="2417" w:type="dxa"/>
            <w:vMerge w:val="restart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0464" w:rsidRPr="00B91A1F" w:rsidTr="00310464">
        <w:trPr>
          <w:trHeight w:val="276"/>
        </w:trPr>
        <w:tc>
          <w:tcPr>
            <w:tcW w:w="2417" w:type="dxa"/>
            <w:vMerge w:val="restart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464" w:rsidRPr="00B91A1F" w:rsidTr="00310464">
        <w:trPr>
          <w:trHeight w:val="264"/>
        </w:trPr>
        <w:tc>
          <w:tcPr>
            <w:tcW w:w="2417" w:type="dxa"/>
            <w:vMerge w:val="restart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464" w:rsidRPr="00B91A1F" w:rsidTr="00310464">
        <w:trPr>
          <w:trHeight w:val="551"/>
        </w:trPr>
        <w:tc>
          <w:tcPr>
            <w:tcW w:w="2417" w:type="dxa"/>
            <w:vMerge w:val="restart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0464" w:rsidRPr="00B91A1F" w:rsidTr="00310464">
        <w:trPr>
          <w:trHeight w:val="144"/>
        </w:trPr>
        <w:tc>
          <w:tcPr>
            <w:tcW w:w="2417" w:type="dxa"/>
            <w:vMerge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0464" w:rsidRPr="00B91A1F" w:rsidTr="00310464">
        <w:trPr>
          <w:trHeight w:val="276"/>
        </w:trPr>
        <w:tc>
          <w:tcPr>
            <w:tcW w:w="2417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0464" w:rsidRPr="00B91A1F" w:rsidTr="00310464">
        <w:trPr>
          <w:trHeight w:val="539"/>
        </w:trPr>
        <w:tc>
          <w:tcPr>
            <w:tcW w:w="2417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29" w:type="dxa"/>
          </w:tcPr>
          <w:p w:rsidR="00310464" w:rsidRPr="00B91A1F" w:rsidRDefault="00632C22" w:rsidP="0063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Адаптивная ф</w:t>
            </w:r>
            <w:r w:rsidR="00310464" w:rsidRPr="00B91A1F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464" w:rsidRPr="00B91A1F" w:rsidTr="00310464">
        <w:trPr>
          <w:trHeight w:val="827"/>
        </w:trPr>
        <w:tc>
          <w:tcPr>
            <w:tcW w:w="2417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0464" w:rsidRPr="00B91A1F" w:rsidTr="00310464">
        <w:trPr>
          <w:trHeight w:val="1102"/>
        </w:trPr>
        <w:tc>
          <w:tcPr>
            <w:tcW w:w="2417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729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0464" w:rsidRPr="00B91A1F" w:rsidTr="00310464">
        <w:trPr>
          <w:trHeight w:val="276"/>
        </w:trPr>
        <w:tc>
          <w:tcPr>
            <w:tcW w:w="5146" w:type="dxa"/>
            <w:gridSpan w:val="2"/>
          </w:tcPr>
          <w:p w:rsidR="00310464" w:rsidRPr="00146574" w:rsidRDefault="00310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95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40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40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41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310464" w:rsidRPr="00B91A1F" w:rsidTr="003D2955">
        <w:trPr>
          <w:trHeight w:val="276"/>
        </w:trPr>
        <w:tc>
          <w:tcPr>
            <w:tcW w:w="9762" w:type="dxa"/>
            <w:gridSpan w:val="6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310464" w:rsidRPr="00B91A1F" w:rsidTr="00310464">
        <w:trPr>
          <w:trHeight w:val="276"/>
        </w:trPr>
        <w:tc>
          <w:tcPr>
            <w:tcW w:w="5146" w:type="dxa"/>
            <w:gridSpan w:val="2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1795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64" w:rsidRPr="00B91A1F" w:rsidTr="00310464">
        <w:trPr>
          <w:trHeight w:val="276"/>
        </w:trPr>
        <w:tc>
          <w:tcPr>
            <w:tcW w:w="5146" w:type="dxa"/>
            <w:gridSpan w:val="2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"Финансовая грамотность"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0464" w:rsidRPr="00B91A1F" w:rsidTr="00310464">
        <w:trPr>
          <w:trHeight w:val="264"/>
        </w:trPr>
        <w:tc>
          <w:tcPr>
            <w:tcW w:w="5146" w:type="dxa"/>
            <w:gridSpan w:val="2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"Читательская грамотность"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310464" w:rsidRPr="00B91A1F" w:rsidTr="00310464">
        <w:trPr>
          <w:trHeight w:val="276"/>
        </w:trPr>
        <w:tc>
          <w:tcPr>
            <w:tcW w:w="5146" w:type="dxa"/>
            <w:gridSpan w:val="2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"Занимательная биология"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0464" w:rsidRPr="00B91A1F" w:rsidTr="00310464">
        <w:trPr>
          <w:trHeight w:val="276"/>
        </w:trPr>
        <w:tc>
          <w:tcPr>
            <w:tcW w:w="5146" w:type="dxa"/>
            <w:gridSpan w:val="2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"Памятные места моего края"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0464" w:rsidRPr="00B91A1F" w:rsidTr="00310464">
        <w:trPr>
          <w:trHeight w:val="276"/>
        </w:trPr>
        <w:tc>
          <w:tcPr>
            <w:tcW w:w="5146" w:type="dxa"/>
            <w:gridSpan w:val="2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"Геометрия вокруг нас"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0464" w:rsidRPr="00B91A1F" w:rsidTr="00310464">
        <w:trPr>
          <w:trHeight w:val="551"/>
        </w:trPr>
        <w:tc>
          <w:tcPr>
            <w:tcW w:w="5146" w:type="dxa"/>
            <w:gridSpan w:val="2"/>
          </w:tcPr>
          <w:p w:rsidR="00310464" w:rsidRPr="00B91A1F" w:rsidRDefault="003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"Основы проектно-исследовательской деятельности"</w:t>
            </w:r>
          </w:p>
        </w:tc>
        <w:tc>
          <w:tcPr>
            <w:tcW w:w="1795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41" w:type="dxa"/>
          </w:tcPr>
          <w:p w:rsidR="00310464" w:rsidRPr="00B91A1F" w:rsidRDefault="003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310464" w:rsidRPr="00B91A1F" w:rsidTr="00310464">
        <w:trPr>
          <w:trHeight w:val="276"/>
        </w:trPr>
        <w:tc>
          <w:tcPr>
            <w:tcW w:w="5146" w:type="dxa"/>
            <w:gridSpan w:val="2"/>
          </w:tcPr>
          <w:p w:rsidR="00310464" w:rsidRPr="00146574" w:rsidRDefault="00310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95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</w:tr>
      <w:tr w:rsidR="00310464" w:rsidRPr="00B91A1F" w:rsidTr="00310464">
        <w:trPr>
          <w:trHeight w:val="276"/>
        </w:trPr>
        <w:tc>
          <w:tcPr>
            <w:tcW w:w="5146" w:type="dxa"/>
            <w:gridSpan w:val="2"/>
          </w:tcPr>
          <w:p w:rsidR="00310464" w:rsidRPr="00146574" w:rsidRDefault="00310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795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40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40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41" w:type="dxa"/>
          </w:tcPr>
          <w:p w:rsidR="00310464" w:rsidRPr="00146574" w:rsidRDefault="0031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E91F6F" w:rsidRPr="00B91A1F" w:rsidTr="0053320C">
        <w:trPr>
          <w:trHeight w:val="276"/>
        </w:trPr>
        <w:tc>
          <w:tcPr>
            <w:tcW w:w="9762" w:type="dxa"/>
            <w:gridSpan w:val="6"/>
          </w:tcPr>
          <w:p w:rsidR="00E91F6F" w:rsidRPr="00146574" w:rsidRDefault="00E9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</w:tr>
      <w:tr w:rsidR="00E91F6F" w:rsidRPr="00B91A1F" w:rsidTr="00FE15E8">
        <w:trPr>
          <w:trHeight w:val="276"/>
        </w:trPr>
        <w:tc>
          <w:tcPr>
            <w:tcW w:w="9762" w:type="dxa"/>
            <w:gridSpan w:val="6"/>
          </w:tcPr>
          <w:p w:rsidR="00E91F6F" w:rsidRPr="00146574" w:rsidRDefault="00E9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</w:tr>
      <w:tr w:rsidR="00E91F6F" w:rsidRPr="00B91A1F" w:rsidTr="00310464">
        <w:trPr>
          <w:trHeight w:val="276"/>
        </w:trPr>
        <w:tc>
          <w:tcPr>
            <w:tcW w:w="5146" w:type="dxa"/>
            <w:gridSpan w:val="2"/>
          </w:tcPr>
          <w:p w:rsidR="00E91F6F" w:rsidRPr="00E91F6F" w:rsidRDefault="00E91F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i/>
                <w:sz w:val="24"/>
                <w:szCs w:val="24"/>
              </w:rPr>
              <w:t>«Коррекционно-развивающие занятия (</w:t>
            </w:r>
            <w:proofErr w:type="spellStart"/>
            <w:r w:rsidRPr="00E91F6F">
              <w:rPr>
                <w:rFonts w:ascii="Times New Roman" w:hAnsi="Times New Roman" w:cs="Times New Roman"/>
                <w:i/>
                <w:sz w:val="24"/>
                <w:szCs w:val="24"/>
              </w:rPr>
              <w:t>психокоррекционные</w:t>
            </w:r>
            <w:proofErr w:type="spellEnd"/>
            <w:r w:rsidRPr="00E91F6F">
              <w:rPr>
                <w:rFonts w:ascii="Times New Roman" w:hAnsi="Times New Roman" w:cs="Times New Roman"/>
                <w:i/>
                <w:sz w:val="24"/>
                <w:szCs w:val="24"/>
              </w:rPr>
              <w:t>)»</w:t>
            </w:r>
          </w:p>
        </w:tc>
        <w:tc>
          <w:tcPr>
            <w:tcW w:w="1795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F6F" w:rsidRPr="00B91A1F" w:rsidTr="00310464">
        <w:trPr>
          <w:trHeight w:val="276"/>
        </w:trPr>
        <w:tc>
          <w:tcPr>
            <w:tcW w:w="5146" w:type="dxa"/>
            <w:gridSpan w:val="2"/>
          </w:tcPr>
          <w:p w:rsidR="00E91F6F" w:rsidRPr="00E91F6F" w:rsidRDefault="00E91F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«Я в мире»</w:t>
            </w:r>
          </w:p>
        </w:tc>
        <w:tc>
          <w:tcPr>
            <w:tcW w:w="1795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D9F" w:rsidRPr="00B91A1F" w:rsidTr="00E37440">
        <w:trPr>
          <w:trHeight w:val="276"/>
        </w:trPr>
        <w:tc>
          <w:tcPr>
            <w:tcW w:w="9762" w:type="dxa"/>
            <w:gridSpan w:val="6"/>
          </w:tcPr>
          <w:p w:rsidR="00164D9F" w:rsidRPr="00E91F6F" w:rsidRDefault="00164D9F" w:rsidP="0016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Курсы внеурочной деятельности</w:t>
            </w:r>
          </w:p>
        </w:tc>
      </w:tr>
      <w:tr w:rsidR="00E91F6F" w:rsidRPr="00B91A1F" w:rsidTr="00310464">
        <w:trPr>
          <w:trHeight w:val="276"/>
        </w:trPr>
        <w:tc>
          <w:tcPr>
            <w:tcW w:w="5146" w:type="dxa"/>
            <w:gridSpan w:val="2"/>
          </w:tcPr>
          <w:p w:rsidR="00E91F6F" w:rsidRPr="00B91A1F" w:rsidRDefault="00E91F6F" w:rsidP="0053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 xml:space="preserve">"Разговоры о </w:t>
            </w:r>
            <w:proofErr w:type="gramStart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95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6F" w:rsidRPr="00B91A1F" w:rsidTr="00310464">
        <w:trPr>
          <w:trHeight w:val="276"/>
        </w:trPr>
        <w:tc>
          <w:tcPr>
            <w:tcW w:w="5146" w:type="dxa"/>
            <w:gridSpan w:val="2"/>
          </w:tcPr>
          <w:p w:rsidR="00E91F6F" w:rsidRPr="00B91A1F" w:rsidRDefault="00E91F6F" w:rsidP="0053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"Спорт"</w:t>
            </w:r>
          </w:p>
        </w:tc>
        <w:tc>
          <w:tcPr>
            <w:tcW w:w="1795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6F" w:rsidRPr="00B91A1F" w:rsidTr="00310464">
        <w:trPr>
          <w:trHeight w:val="276"/>
        </w:trPr>
        <w:tc>
          <w:tcPr>
            <w:tcW w:w="5146" w:type="dxa"/>
            <w:gridSpan w:val="2"/>
          </w:tcPr>
          <w:p w:rsidR="00E91F6F" w:rsidRPr="00B91A1F" w:rsidRDefault="00E91F6F" w:rsidP="0053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"Россия - мои горизонты"</w:t>
            </w:r>
          </w:p>
        </w:tc>
        <w:tc>
          <w:tcPr>
            <w:tcW w:w="1795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6F" w:rsidRPr="00B91A1F" w:rsidTr="00310464">
        <w:trPr>
          <w:trHeight w:val="276"/>
        </w:trPr>
        <w:tc>
          <w:tcPr>
            <w:tcW w:w="5146" w:type="dxa"/>
            <w:gridSpan w:val="2"/>
          </w:tcPr>
          <w:p w:rsidR="00E91F6F" w:rsidRPr="00B91A1F" w:rsidRDefault="00E91F6F" w:rsidP="0053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"Я пятиклассник"</w:t>
            </w:r>
          </w:p>
        </w:tc>
        <w:tc>
          <w:tcPr>
            <w:tcW w:w="1795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F6F" w:rsidRPr="00B91A1F" w:rsidTr="00310464">
        <w:trPr>
          <w:trHeight w:val="276"/>
        </w:trPr>
        <w:tc>
          <w:tcPr>
            <w:tcW w:w="5146" w:type="dxa"/>
            <w:gridSpan w:val="2"/>
          </w:tcPr>
          <w:p w:rsidR="00E91F6F" w:rsidRPr="00B91A1F" w:rsidRDefault="00E91F6F" w:rsidP="0053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 пятерке шаг за шагом»</w:t>
            </w:r>
          </w:p>
        </w:tc>
        <w:tc>
          <w:tcPr>
            <w:tcW w:w="1795" w:type="dxa"/>
          </w:tcPr>
          <w:p w:rsidR="00E91F6F" w:rsidRPr="00E91F6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40" w:type="dxa"/>
          </w:tcPr>
          <w:p w:rsidR="00E91F6F" w:rsidRDefault="00E91F6F" w:rsidP="00972208">
            <w:pPr>
              <w:jc w:val="center"/>
            </w:pPr>
            <w:r w:rsidRPr="0049766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40" w:type="dxa"/>
          </w:tcPr>
          <w:p w:rsidR="00E91F6F" w:rsidRDefault="00E91F6F" w:rsidP="00972208">
            <w:pPr>
              <w:jc w:val="center"/>
            </w:pPr>
            <w:r w:rsidRPr="0049766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41" w:type="dxa"/>
          </w:tcPr>
          <w:p w:rsidR="00E91F6F" w:rsidRDefault="00E91F6F" w:rsidP="00972208">
            <w:pPr>
              <w:jc w:val="center"/>
            </w:pPr>
            <w:r w:rsidRPr="0049766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91F6F" w:rsidRPr="00B91A1F" w:rsidTr="00310464">
        <w:trPr>
          <w:trHeight w:val="276"/>
        </w:trPr>
        <w:tc>
          <w:tcPr>
            <w:tcW w:w="5146" w:type="dxa"/>
            <w:gridSpan w:val="2"/>
          </w:tcPr>
          <w:p w:rsidR="00E91F6F" w:rsidRPr="00B91A1F" w:rsidRDefault="00E91F6F" w:rsidP="0053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"Функциональная грамотность: учимся для жизни"  Модуль "Математическая и финансовая грамотности"</w:t>
            </w:r>
          </w:p>
        </w:tc>
        <w:tc>
          <w:tcPr>
            <w:tcW w:w="1795" w:type="dxa"/>
          </w:tcPr>
          <w:p w:rsidR="00E91F6F" w:rsidRDefault="00E91F6F" w:rsidP="00E91F6F">
            <w:pPr>
              <w:jc w:val="center"/>
            </w:pPr>
            <w:r w:rsidRPr="00B4389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40" w:type="dxa"/>
          </w:tcPr>
          <w:p w:rsidR="00E91F6F" w:rsidRDefault="00E91F6F" w:rsidP="00E91F6F">
            <w:pPr>
              <w:jc w:val="center"/>
            </w:pPr>
            <w:r w:rsidRPr="00B4389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40" w:type="dxa"/>
          </w:tcPr>
          <w:p w:rsidR="00E91F6F" w:rsidRDefault="00E91F6F" w:rsidP="00E91F6F">
            <w:pPr>
              <w:jc w:val="center"/>
            </w:pPr>
            <w:r w:rsidRPr="00B4389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41" w:type="dxa"/>
          </w:tcPr>
          <w:p w:rsidR="00E91F6F" w:rsidRDefault="00E91F6F" w:rsidP="00E91F6F">
            <w:pPr>
              <w:jc w:val="center"/>
            </w:pPr>
            <w:r w:rsidRPr="00B4389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208" w:rsidRPr="00B91A1F" w:rsidTr="00310464">
        <w:trPr>
          <w:trHeight w:val="276"/>
        </w:trPr>
        <w:tc>
          <w:tcPr>
            <w:tcW w:w="5146" w:type="dxa"/>
            <w:gridSpan w:val="2"/>
          </w:tcPr>
          <w:p w:rsidR="00972208" w:rsidRPr="00B91A1F" w:rsidRDefault="00972208" w:rsidP="0053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95" w:type="dxa"/>
          </w:tcPr>
          <w:p w:rsidR="00972208" w:rsidRPr="00B43893" w:rsidRDefault="00972208" w:rsidP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72208" w:rsidRPr="00B43893" w:rsidRDefault="00972208" w:rsidP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72208" w:rsidRPr="00B43893" w:rsidRDefault="00972208" w:rsidP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72208" w:rsidRPr="00B43893" w:rsidRDefault="00972208" w:rsidP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208" w:rsidRPr="00B91A1F" w:rsidTr="00310464">
        <w:trPr>
          <w:trHeight w:val="276"/>
        </w:trPr>
        <w:tc>
          <w:tcPr>
            <w:tcW w:w="5146" w:type="dxa"/>
            <w:gridSpan w:val="2"/>
          </w:tcPr>
          <w:p w:rsidR="00972208" w:rsidRDefault="00972208" w:rsidP="009722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5" w:type="dxa"/>
          </w:tcPr>
          <w:p w:rsidR="00972208" w:rsidRPr="00B43893" w:rsidRDefault="00972208" w:rsidP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40" w:type="dxa"/>
          </w:tcPr>
          <w:p w:rsidR="00972208" w:rsidRPr="00B43893" w:rsidRDefault="00972208" w:rsidP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0" w:type="dxa"/>
          </w:tcPr>
          <w:p w:rsidR="00972208" w:rsidRPr="00B43893" w:rsidRDefault="00972208" w:rsidP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1" w:type="dxa"/>
          </w:tcPr>
          <w:p w:rsidR="00972208" w:rsidRPr="00B43893" w:rsidRDefault="00972208" w:rsidP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1F6F" w:rsidRPr="00B91A1F" w:rsidTr="00310464">
        <w:trPr>
          <w:trHeight w:val="276"/>
        </w:trPr>
        <w:tc>
          <w:tcPr>
            <w:tcW w:w="5146" w:type="dxa"/>
            <w:gridSpan w:val="2"/>
          </w:tcPr>
          <w:p w:rsidR="00E91F6F" w:rsidRPr="00B91A1F" w:rsidRDefault="00E9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795" w:type="dxa"/>
          </w:tcPr>
          <w:p w:rsidR="00E91F6F" w:rsidRPr="00B91A1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0" w:type="dxa"/>
          </w:tcPr>
          <w:p w:rsidR="00E91F6F" w:rsidRPr="00B91A1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0" w:type="dxa"/>
          </w:tcPr>
          <w:p w:rsidR="00E91F6F" w:rsidRPr="00B91A1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1" w:type="dxa"/>
          </w:tcPr>
          <w:p w:rsidR="00E91F6F" w:rsidRPr="00B91A1F" w:rsidRDefault="00E91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CB7F99" w:rsidRPr="00B91A1F" w:rsidRDefault="00CB7F99">
      <w:pPr>
        <w:rPr>
          <w:rFonts w:ascii="Times New Roman" w:hAnsi="Times New Roman" w:cs="Times New Roman"/>
          <w:sz w:val="24"/>
          <w:szCs w:val="24"/>
        </w:rPr>
      </w:pPr>
    </w:p>
    <w:sectPr w:rsidR="00CB7F99" w:rsidRPr="00B91A1F" w:rsidSect="00B91A1F">
      <w:pgSz w:w="11900" w:h="1682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398B"/>
    <w:rsid w:val="00007DBB"/>
    <w:rsid w:val="000454DE"/>
    <w:rsid w:val="00052FF9"/>
    <w:rsid w:val="000A07A9"/>
    <w:rsid w:val="000A35D6"/>
    <w:rsid w:val="000C3476"/>
    <w:rsid w:val="000F4598"/>
    <w:rsid w:val="0010613A"/>
    <w:rsid w:val="00112D88"/>
    <w:rsid w:val="001440F4"/>
    <w:rsid w:val="00146574"/>
    <w:rsid w:val="0015448F"/>
    <w:rsid w:val="00164D9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30D9C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464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0603"/>
    <w:rsid w:val="005B15BC"/>
    <w:rsid w:val="005D4E28"/>
    <w:rsid w:val="005F6A49"/>
    <w:rsid w:val="006136E4"/>
    <w:rsid w:val="00613F43"/>
    <w:rsid w:val="0061648B"/>
    <w:rsid w:val="00632702"/>
    <w:rsid w:val="00632C22"/>
    <w:rsid w:val="00641000"/>
    <w:rsid w:val="00644CE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C3B3C"/>
    <w:rsid w:val="008E0553"/>
    <w:rsid w:val="00943325"/>
    <w:rsid w:val="00963708"/>
    <w:rsid w:val="00972208"/>
    <w:rsid w:val="0099304C"/>
    <w:rsid w:val="00996DF6"/>
    <w:rsid w:val="009B229E"/>
    <w:rsid w:val="009B6A45"/>
    <w:rsid w:val="009F18D3"/>
    <w:rsid w:val="009F4C94"/>
    <w:rsid w:val="00A139CB"/>
    <w:rsid w:val="00A227C0"/>
    <w:rsid w:val="00A323B8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A1F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CB7F99"/>
    <w:rsid w:val="00D0701D"/>
    <w:rsid w:val="00D07CCC"/>
    <w:rsid w:val="00D16267"/>
    <w:rsid w:val="00D213E7"/>
    <w:rsid w:val="00D339A5"/>
    <w:rsid w:val="00D52398"/>
    <w:rsid w:val="00D81E1E"/>
    <w:rsid w:val="00D8488E"/>
    <w:rsid w:val="00D96741"/>
    <w:rsid w:val="00DB1508"/>
    <w:rsid w:val="00DC02C1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73040"/>
    <w:rsid w:val="00E831EA"/>
    <w:rsid w:val="00E8602F"/>
    <w:rsid w:val="00E91F6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Олеся</cp:lastModifiedBy>
  <cp:revision>9</cp:revision>
  <cp:lastPrinted>2024-09-09T07:24:00Z</cp:lastPrinted>
  <dcterms:created xsi:type="dcterms:W3CDTF">2024-09-05T06:55:00Z</dcterms:created>
  <dcterms:modified xsi:type="dcterms:W3CDTF">2024-12-09T05:14:00Z</dcterms:modified>
</cp:coreProperties>
</file>